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04EB" w14:textId="74EF8128" w:rsidR="00A5109B" w:rsidRPr="00EB1EF2" w:rsidRDefault="00A5109B">
      <w:pPr>
        <w:rPr>
          <w:rFonts w:ascii="Times New Roman" w:eastAsia="Times New Roman" w:hAnsi="Times New Roman" w:cs="Times New Roman"/>
        </w:rPr>
      </w:pPr>
    </w:p>
    <w:p w14:paraId="61222338" w14:textId="77777777" w:rsidR="00A5109B" w:rsidRDefault="00A5109B" w:rsidP="00A5109B">
      <w:r>
        <w:rPr>
          <w:b/>
          <w:sz w:val="28"/>
          <w:szCs w:val="28"/>
        </w:rPr>
        <w:t xml:space="preserve">Class Presentation on Primary Sources: </w:t>
      </w:r>
      <w:r>
        <w:t>For this presentation, you will go to the Media History Digital Library (</w:t>
      </w:r>
      <w:r w:rsidRPr="00A37E69">
        <w:t>http://lantern.mediahist.org/</w:t>
      </w:r>
      <w:r>
        <w:t>) and choose one primary source document (</w:t>
      </w:r>
      <w:r>
        <w:rPr>
          <w:i/>
        </w:rPr>
        <w:t>Variety, Moving Picture World, Journal of the Society of Motion Picture and Television Engineers, Visual Education, International Projectionist, TV Mirror, Photoplay</w:t>
      </w:r>
      <w:r>
        <w:t>, etc.). Select five consecutive issues of the publication (any year/months are fine; choose a time period that appeals to you and helps your future research) and prepare a presentation of about 15 minutes that covers the following questions:</w:t>
      </w:r>
    </w:p>
    <w:p w14:paraId="75ADF7BA" w14:textId="77777777" w:rsidR="00A5109B" w:rsidRDefault="00A5109B" w:rsidP="00A5109B">
      <w:r>
        <w:tab/>
        <w:t>-What are some of the most pressing debates that the issues discuss?</w:t>
      </w:r>
    </w:p>
    <w:p w14:paraId="2E05995A" w14:textId="77777777" w:rsidR="00A5109B" w:rsidRDefault="00A5109B" w:rsidP="00A5109B">
      <w:r>
        <w:tab/>
        <w:t>-What side(s) does the publication and/or its writers take on these debates?</w:t>
      </w:r>
    </w:p>
    <w:p w14:paraId="27D8D20F" w14:textId="77777777" w:rsidR="00A5109B" w:rsidRDefault="00A5109B" w:rsidP="00A5109B">
      <w:r>
        <w:tab/>
        <w:t>-How were you able to identify these debates?</w:t>
      </w:r>
    </w:p>
    <w:p w14:paraId="43FF646A" w14:textId="77777777" w:rsidR="00A5109B" w:rsidRDefault="00A5109B" w:rsidP="00A5109B">
      <w:r>
        <w:tab/>
        <w:t>-Have they changed your understanding of this particular moment in time?</w:t>
      </w:r>
    </w:p>
    <w:p w14:paraId="37BBFD9E" w14:textId="77777777" w:rsidR="00A5109B" w:rsidRDefault="00A5109B" w:rsidP="00A5109B">
      <w:r>
        <w:tab/>
        <w:t>-How might you use these issues and their debates to construct a historical argument?</w:t>
      </w:r>
    </w:p>
    <w:p w14:paraId="41FD5856" w14:textId="77777777" w:rsidR="00A5109B" w:rsidRDefault="00A5109B" w:rsidP="00A5109B">
      <w:r>
        <w:tab/>
        <w:t>-What challenges (if any) do you think might there be in consulting these sources digitally rather than in their original form?</w:t>
      </w:r>
    </w:p>
    <w:p w14:paraId="2F32AF17" w14:textId="77777777" w:rsidR="00A5109B" w:rsidRDefault="00A5109B" w:rsidP="00A5109B">
      <w:r>
        <w:t>Please turn in your presentation materials when finished. This can be simply in the form of notes; no need to provide a polished document.</w:t>
      </w:r>
    </w:p>
    <w:p w14:paraId="08668C54" w14:textId="77777777" w:rsidR="00A5109B" w:rsidRDefault="00A5109B"/>
    <w:p w14:paraId="37DC5D4B" w14:textId="7DB9429E" w:rsidR="00A5109B" w:rsidRDefault="00A5109B" w:rsidP="003C3AF8">
      <w:r>
        <w:t>Jocelyn Szczepaniak-Gillece, Associate Professor, Department of English/Program in Film Studies/Plan H, Media, Cinema, and Digital Studies, University of Wisconsin-Milwaukee</w:t>
      </w:r>
    </w:p>
    <w:p w14:paraId="473D9D30" w14:textId="21C40298" w:rsidR="00A5109B" w:rsidRDefault="00A5109B"/>
    <w:p w14:paraId="189CCCFE" w14:textId="17285856" w:rsidR="00A5109B" w:rsidRDefault="00A5109B">
      <w:r>
        <w:t>English 876/Film Studies 876: Media Historiography; Graduate level course, MA/PhD</w:t>
      </w:r>
    </w:p>
    <w:p w14:paraId="0F5ABE57" w14:textId="4673C2A6" w:rsidR="00A5109B" w:rsidRDefault="00A5109B"/>
    <w:p w14:paraId="61FF241B" w14:textId="13A9D57B" w:rsidR="00A5109B" w:rsidRDefault="00A5109B">
      <w:r>
        <w:t>Assignment in 1-2 sentences: Use five consecutive issues of a single primary source publication from the Media History Digital Library and deliver a 15 minute presentation on the main debates of the time.</w:t>
      </w:r>
    </w:p>
    <w:p w14:paraId="756F7B70" w14:textId="50DF7AE3" w:rsidR="00A5109B" w:rsidRDefault="00A5109B"/>
    <w:p w14:paraId="287A3267" w14:textId="06830367" w:rsidR="00A5109B" w:rsidRDefault="00A5109B">
      <w:r>
        <w:t xml:space="preserve">Learning goals: To learn basic archival research skills, as well as a critical understanding of the difference between consulting analog versus digitized primary sources. A secondary goal is to learn how relying solely on search terms limits the breadth </w:t>
      </w:r>
      <w:r w:rsidR="00BA1FCA">
        <w:t xml:space="preserve">of </w:t>
      </w:r>
      <w:r w:rsidR="009461BD">
        <w:t>one’s</w:t>
      </w:r>
      <w:r>
        <w:t xml:space="preserve"> historical understanding.</w:t>
      </w:r>
    </w:p>
    <w:sectPr w:rsidR="00A5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97FFD"/>
    <w:multiLevelType w:val="hybridMultilevel"/>
    <w:tmpl w:val="D71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9B"/>
    <w:rsid w:val="003C3AF8"/>
    <w:rsid w:val="004F7A3A"/>
    <w:rsid w:val="009461BD"/>
    <w:rsid w:val="00A5109B"/>
    <w:rsid w:val="00BA1FCA"/>
    <w:rsid w:val="00EB1EF2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0B585"/>
  <w15:chartTrackingRefBased/>
  <w15:docId w15:val="{779429BD-2A99-8249-84A4-825D32C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0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J Szczepaniak-Gillece</dc:creator>
  <cp:keywords/>
  <dc:description/>
  <cp:lastModifiedBy>Jocelyn J Szczepaniak-Gillece</cp:lastModifiedBy>
  <cp:revision>5</cp:revision>
  <dcterms:created xsi:type="dcterms:W3CDTF">2020-08-02T16:23:00Z</dcterms:created>
  <dcterms:modified xsi:type="dcterms:W3CDTF">2020-08-02T16:30:00Z</dcterms:modified>
</cp:coreProperties>
</file>